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</w:t>
      </w:r>
    </w:p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海安市教育体育系统学科（德育）带头人、</w:t>
      </w:r>
    </w:p>
    <w:p>
      <w:pPr>
        <w:spacing w:line="36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骨干教师、教坛新秀评选简介表</w:t>
      </w:r>
    </w:p>
    <w:tbl>
      <w:tblPr>
        <w:tblStyle w:val="4"/>
        <w:tblpPr w:leftFromText="180" w:rightFromText="180" w:vertAnchor="page" w:horzAnchor="page" w:tblpX="1620" w:tblpY="2884"/>
        <w:tblOverlap w:val="never"/>
        <w:tblW w:w="894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434"/>
        <w:gridCol w:w="14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方正小标宋简体" w:eastAsia="方正小标宋简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4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尤小玲</w:t>
            </w:r>
          </w:p>
        </w:tc>
        <w:tc>
          <w:tcPr>
            <w:tcW w:w="145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158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江苏省海安高级中学</w:t>
            </w:r>
          </w:p>
        </w:tc>
        <w:tc>
          <w:tcPr>
            <w:tcW w:w="149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行政职务及任职时间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教师资格</w:t>
            </w:r>
          </w:p>
        </w:tc>
        <w:tc>
          <w:tcPr>
            <w:tcW w:w="7409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高中</w:t>
            </w:r>
            <w:r>
              <w:rPr>
                <w:rFonts w:hint="eastAsia" w:asci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；初中</w:t>
            </w:r>
            <w:r>
              <w:rPr>
                <w:rFonts w:hint="eastAsia" w:asci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；小学</w:t>
            </w:r>
            <w:r>
              <w:rPr>
                <w:rFonts w:hint="eastAsia" w:asci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；幼儿园</w:t>
            </w:r>
            <w:r>
              <w:rPr>
                <w:rFonts w:hint="eastAsia" w:asci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现任教班级及学科</w:t>
            </w:r>
          </w:p>
        </w:tc>
        <w:tc>
          <w:tcPr>
            <w:tcW w:w="449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高二</w:t>
            </w:r>
            <w:r>
              <w:rPr>
                <w:rFonts w:ascii="仿宋_GB2312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eastAsia" w:ascii="仿宋_GB2312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、2</w:t>
            </w:r>
            <w:r>
              <w:rPr>
                <w:rFonts w:ascii="仿宋_GB2312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仿宋_GB2312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班 英语</w:t>
            </w:r>
          </w:p>
        </w:tc>
        <w:tc>
          <w:tcPr>
            <w:tcW w:w="149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现学科任教年限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534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近四年继续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教育学时</w:t>
            </w:r>
          </w:p>
        </w:tc>
        <w:tc>
          <w:tcPr>
            <w:tcW w:w="14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48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54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42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总学时</w:t>
            </w:r>
            <w:r>
              <w:rPr>
                <w:rFonts w:ascii="仿宋_GB2312" w:eastAsia="仿宋_GB2312" w:cs="宋体"/>
                <w:b/>
                <w:bCs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812</w:t>
            </w: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，其中海安市级以上学时</w:t>
            </w:r>
            <w:r>
              <w:rPr>
                <w:rFonts w:ascii="仿宋_GB2312" w:eastAsia="仿宋_GB2312" w:cs="宋体"/>
                <w:b/>
                <w:bCs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668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534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284</w:t>
            </w:r>
          </w:p>
        </w:tc>
        <w:tc>
          <w:tcPr>
            <w:tcW w:w="148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154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42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34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考核情况</w:t>
            </w:r>
          </w:p>
        </w:tc>
        <w:tc>
          <w:tcPr>
            <w:tcW w:w="18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34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累计任教申报学科的毕业班年限</w:t>
            </w:r>
          </w:p>
        </w:tc>
        <w:tc>
          <w:tcPr>
            <w:tcW w:w="290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5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158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班主任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29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年(学校出具相关证明材料</w:t>
            </w: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115</w:t>
            </w: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页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98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年（证明见p 页）</w:t>
            </w:r>
          </w:p>
        </w:tc>
        <w:tc>
          <w:tcPr>
            <w:tcW w:w="3082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农村义务教育学校教师在本市其他学校任教年限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年</w:t>
            </w: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（证明见p 页）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中职教师企业锻炼年限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236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是否乡村学校教师</w:t>
            </w:r>
          </w:p>
        </w:tc>
        <w:tc>
          <w:tcPr>
            <w:tcW w:w="24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个人表彰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工作以来最高表彰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记三等功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表彰单位:海安市人民政府，表彰时间: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2012.06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最高学历：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研究生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，毕业院校：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南京师范大学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中小学一级教师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4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教育工作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工作以来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担任 班主任工作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9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工作以来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教育工作个人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最高表彰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优秀班主任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页</w:t>
            </w:r>
          </w:p>
        </w:tc>
      </w:tr>
    </w:tbl>
    <w:tbl>
      <w:tblPr>
        <w:tblStyle w:val="4"/>
        <w:tblpPr w:leftFromText="180" w:rightFromText="180" w:vertAnchor="page" w:horzAnchor="page" w:tblpX="1736" w:tblpY="1696"/>
        <w:tblOverlap w:val="never"/>
        <w:tblW w:w="894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6278"/>
        <w:gridCol w:w="14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教学经历</w:t>
            </w:r>
          </w:p>
        </w:tc>
        <w:tc>
          <w:tcPr>
            <w:tcW w:w="6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工作以来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担任高考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学科毕业班教学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年、中考学科毕业班教学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 ；或担任高考学科循环教学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次、中考学科循环教学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次。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118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学科贡献</w:t>
            </w:r>
          </w:p>
        </w:tc>
        <w:tc>
          <w:tcPr>
            <w:tcW w:w="6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工作以来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担任中考学科备课组长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年。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专业水平</w:t>
            </w:r>
          </w:p>
        </w:tc>
        <w:tc>
          <w:tcPr>
            <w:tcW w:w="6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海安市骨干教师 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2015.09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工作量</w:t>
            </w:r>
          </w:p>
        </w:tc>
        <w:tc>
          <w:tcPr>
            <w:tcW w:w="6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任教学科及课时量情况：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2018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年以来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英语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，平均周课时数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节，双减课后服务每周课时数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20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节。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018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14   2019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14  2020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14  2021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：1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页（中层及以上干部提供相关证明）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教学竞赛</w:t>
            </w:r>
          </w:p>
        </w:tc>
        <w:tc>
          <w:tcPr>
            <w:tcW w:w="6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参加主管部门组织的优秀课评比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等级奖学科及时间：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南通市信息化教学能手大赛高中英语 一等奖 ， 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201903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lef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参加主管部门组织的基本功大赛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等级奖学科及时间：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南通市高中英语青年教师基本功大赛二等奖，2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01906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lef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20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教学示范</w:t>
            </w:r>
          </w:p>
        </w:tc>
        <w:tc>
          <w:tcPr>
            <w:tcW w:w="6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海安市级公开课（讲座）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次；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校级公开课（讲座）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次。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辅导学生</w:t>
            </w:r>
          </w:p>
        </w:tc>
        <w:tc>
          <w:tcPr>
            <w:tcW w:w="6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辅导学生现场、独立、限时竞赛获奖项目：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全国英语能力竞赛          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最高等级：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国家一等奖            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60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页</w:t>
            </w:r>
          </w:p>
        </w:tc>
      </w:tr>
    </w:tbl>
    <w:tbl>
      <w:tblPr>
        <w:tblStyle w:val="4"/>
        <w:tblpPr w:leftFromText="180" w:rightFromText="180" w:vertAnchor="page" w:horzAnchor="page" w:tblpX="1653" w:tblpY="1868"/>
        <w:tblOverlap w:val="never"/>
        <w:tblW w:w="893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6275"/>
        <w:gridCol w:w="14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3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专业论文</w:t>
            </w:r>
          </w:p>
        </w:tc>
        <w:tc>
          <w:tcPr>
            <w:tcW w:w="62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省级论文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篇；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10" w:firstLineChars="100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Cs w:val="21"/>
              </w:rPr>
              <w:t>《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读写任务型作文课中的策略教学》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《文理导航》201906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《阅读策略在英语议论文中的运用》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《中学生英语》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201907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textAlignment w:val="auto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《英语应用文写作教学策略探究》，《英语画刊》，202109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textAlignment w:val="auto"/>
              <w:rPr>
                <w:rFonts w:hint="default" w:ascii="仿宋_GB2312" w:hAnsi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《浅谈联想串联法对英语单词记忆的作用》，《英语画刊》,202110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34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课题研究</w:t>
            </w:r>
          </w:p>
        </w:tc>
        <w:tc>
          <w:tcPr>
            <w:tcW w:w="62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主持海安市级课题已结题或参与南通市级课题已结题；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《优化高中英语课堂提问的课例研究》201909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《联想串联法对英语单词记忆的作用》202109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49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指导青年教师</w:t>
            </w:r>
          </w:p>
        </w:tc>
        <w:tc>
          <w:tcPr>
            <w:tcW w:w="62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1.指导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张星娥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2.指导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王钟村 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教师，开设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县级公开课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节      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69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2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班主任年限证明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115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所在单位意见</w:t>
            </w:r>
          </w:p>
        </w:tc>
        <w:tc>
          <w:tcPr>
            <w:tcW w:w="6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right"/>
              <w:textAlignment w:val="auto"/>
              <w:rPr>
                <w:rFonts w:hint="eastAsia"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校（园）长签字：               （公章）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right"/>
              <w:textAlignment w:val="auto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right"/>
              <w:textAlignment w:val="auto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年  月   日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exact"/>
        <w:jc w:val="center"/>
        <w:rPr>
          <w:rFonts w:hint="eastAsia" w:ascii="方正小标宋简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630" w:firstLineChars="3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417" w:right="1531" w:bottom="1417" w:left="164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 PAGE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hint="eastAsia" w:ascii="仿宋_GB2312" w:eastAsia="仿宋_GB2312"/>
        <w:sz w:val="28"/>
        <w:szCs w:val="28"/>
      </w:rPr>
      <w:t>23</w:t>
    </w:r>
    <w:r>
      <w:rPr>
        <w:rFonts w:hint="eastAsia" w:ascii="仿宋_GB2312" w:eastAsia="仿宋_GB2312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20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2MGMwMzY1MDkzYzNlNDEyMWYwZWMwN2RmOTMxNzgifQ=="/>
  </w:docVars>
  <w:rsids>
    <w:rsidRoot w:val="7FDA4017"/>
    <w:rsid w:val="000362BF"/>
    <w:rsid w:val="00043CDC"/>
    <w:rsid w:val="00086BF2"/>
    <w:rsid w:val="00092B51"/>
    <w:rsid w:val="0016250D"/>
    <w:rsid w:val="002C27ED"/>
    <w:rsid w:val="00327546"/>
    <w:rsid w:val="004864F8"/>
    <w:rsid w:val="00486821"/>
    <w:rsid w:val="00543D15"/>
    <w:rsid w:val="005F493A"/>
    <w:rsid w:val="0061367F"/>
    <w:rsid w:val="00622A16"/>
    <w:rsid w:val="00697041"/>
    <w:rsid w:val="006F78FA"/>
    <w:rsid w:val="00842739"/>
    <w:rsid w:val="008F6D0F"/>
    <w:rsid w:val="00972EBF"/>
    <w:rsid w:val="009C69B2"/>
    <w:rsid w:val="009E5DF1"/>
    <w:rsid w:val="00A26B3C"/>
    <w:rsid w:val="00AA603C"/>
    <w:rsid w:val="00ED100F"/>
    <w:rsid w:val="00F143D1"/>
    <w:rsid w:val="02EF3070"/>
    <w:rsid w:val="06864E8C"/>
    <w:rsid w:val="12E15672"/>
    <w:rsid w:val="14E86739"/>
    <w:rsid w:val="193F1123"/>
    <w:rsid w:val="207B36E4"/>
    <w:rsid w:val="25F2179B"/>
    <w:rsid w:val="484270F8"/>
    <w:rsid w:val="69AD77C3"/>
    <w:rsid w:val="6D0940BE"/>
    <w:rsid w:val="751F49D4"/>
    <w:rsid w:val="7FDA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1070</Words>
  <Characters>1211</Characters>
  <Lines>10</Lines>
  <Paragraphs>3</Paragraphs>
  <TotalTime>3</TotalTime>
  <ScaleCrop>false</ScaleCrop>
  <LinksUpToDate>false</LinksUpToDate>
  <CharactersWithSpaces>1499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2022-05-17T13:58:00Z</dcterms:created>
  <dc:creator>天飞</dc:creator>
  <cp:lastModifiedBy>a</cp:lastModifiedBy>
  <cp:lastPrinted>2022-06-10T00:58:36Z</cp:lastPrinted>
  <dcterms:modified xsi:type="dcterms:W3CDTF">2022-06-10T00:59:39Z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C3F0E58B70DA446988F57BDAD7407C24</vt:lpwstr>
  </property>
</Properties>
</file>